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???" w:eastAsia="仿宋_GB2312" w:cs="仿宋_GB2312"/>
          <w:kern w:val="0"/>
          <w:sz w:val="30"/>
          <w:szCs w:val="30"/>
        </w:rPr>
      </w:pPr>
      <w:r>
        <w:rPr>
          <w:rFonts w:hint="eastAsia" w:ascii="仿宋_GB2312" w:hAnsi="???" w:eastAsia="仿宋_GB2312" w:cs="仿宋_GB2312"/>
          <w:kern w:val="0"/>
          <w:sz w:val="30"/>
          <w:szCs w:val="30"/>
        </w:rPr>
        <w:t>附件</w:t>
      </w:r>
      <w:r>
        <w:rPr>
          <w:rFonts w:ascii="仿宋_GB2312" w:hAnsi="???" w:eastAsia="仿宋_GB2312" w:cs="仿宋_GB2312"/>
          <w:kern w:val="0"/>
          <w:sz w:val="30"/>
          <w:szCs w:val="30"/>
        </w:rPr>
        <w:t>1</w:t>
      </w:r>
    </w:p>
    <w:p>
      <w:pPr>
        <w:spacing w:line="540" w:lineRule="exact"/>
        <w:jc w:val="center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广州市海珠区图书馆第一届童话创作系列活动</w:t>
      </w:r>
    </w:p>
    <w:p>
      <w:pPr>
        <w:spacing w:line="540" w:lineRule="exact"/>
        <w:jc w:val="center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参赛作品信息表</w:t>
      </w:r>
    </w:p>
    <w:p>
      <w:pPr>
        <w:rPr>
          <w:rFonts w:ascii="仿宋_GB2312" w:hAnsi="???" w:eastAsia="仿宋_GB2312" w:cs="Times New Roman"/>
          <w:kern w:val="0"/>
          <w:sz w:val="32"/>
          <w:szCs w:val="32"/>
        </w:rPr>
      </w:pPr>
    </w:p>
    <w:tbl>
      <w:tblPr>
        <w:tblStyle w:val="8"/>
        <w:tblW w:w="859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504"/>
        <w:gridCol w:w="1368"/>
        <w:gridCol w:w="498"/>
        <w:gridCol w:w="322"/>
        <w:gridCol w:w="476"/>
        <w:gridCol w:w="1056"/>
        <w:gridCol w:w="228"/>
        <w:gridCol w:w="50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2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参赛者姓名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???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???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龄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组别</w:t>
            </w:r>
          </w:p>
        </w:tc>
        <w:tc>
          <w:tcPr>
            <w:tcW w:w="1924" w:type="dxa"/>
            <w:vAlign w:val="center"/>
          </w:tcPr>
          <w:p>
            <w:pPr>
              <w:spacing w:line="440" w:lineRule="exact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2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???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???" w:eastAsia="仿宋_GB2312" w:cs="Times New Roman"/>
                <w:kern w:val="0"/>
                <w:sz w:val="32"/>
                <w:szCs w:val="32"/>
                <w:lang w:val="en-US" w:eastAsia="zh-CN"/>
              </w:rPr>
              <w:t>作品类别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???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参赛者联系方式（手机或</w:t>
            </w:r>
            <w:r>
              <w:rPr>
                <w:rFonts w:ascii="仿宋_GB2312" w:hAnsi="???" w:eastAsia="仿宋_GB2312" w:cs="仿宋_GB2312"/>
                <w:kern w:val="0"/>
                <w:sz w:val="32"/>
                <w:szCs w:val="32"/>
              </w:rPr>
              <w:t>QQ</w:t>
            </w: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）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???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2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参赛者</w:t>
            </w:r>
          </w:p>
          <w:p>
            <w:pPr>
              <w:spacing w:line="440" w:lineRule="exact"/>
              <w:jc w:val="center"/>
              <w:rPr>
                <w:rFonts w:hint="eastAsia" w:ascii="仿宋_GB2312" w:hAnsi="???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所在</w:t>
            </w: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  <w:lang w:eastAsia="zh-CN"/>
              </w:rPr>
              <w:t>省市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hAnsi="???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参赛者学校或单位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hAnsi="???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2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???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6381" w:type="dxa"/>
            <w:gridSpan w:val="8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hAnsi="???" w:eastAsia="仿宋_GB2312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指导老师</w:t>
            </w:r>
          </w:p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（限报</w:t>
            </w:r>
            <w:r>
              <w:rPr>
                <w:rFonts w:ascii="仿宋_GB2312" w:hAnsi="???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人）</w:t>
            </w:r>
          </w:p>
        </w:tc>
        <w:tc>
          <w:tcPr>
            <w:tcW w:w="2188" w:type="dxa"/>
            <w:gridSpan w:val="3"/>
            <w:vAlign w:val="center"/>
          </w:tcPr>
          <w:p>
            <w:pPr>
              <w:spacing w:line="440" w:lineRule="exact"/>
              <w:ind w:firstLine="640" w:firstLineChars="200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spacing w:line="440" w:lineRule="exact"/>
              <w:ind w:firstLine="640" w:firstLineChars="200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95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28"/>
                <w:szCs w:val="28"/>
              </w:rPr>
              <w:t>个人、家庭参赛可不填写以下栏目，有报送单位的参赛者请填写。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6885" w:type="dxa"/>
            <w:gridSpan w:val="9"/>
            <w:vAlign w:val="center"/>
          </w:tcPr>
          <w:p>
            <w:pPr>
              <w:spacing w:line="440" w:lineRule="exact"/>
              <w:rPr>
                <w:rFonts w:ascii="仿宋_GB2312" w:hAnsi="???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报送单位</w:t>
            </w:r>
          </w:p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联系信息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013" w:type="dxa"/>
            <w:gridSpan w:val="7"/>
            <w:vAlign w:val="center"/>
          </w:tcPr>
          <w:p>
            <w:pPr>
              <w:spacing w:line="440" w:lineRule="exact"/>
              <w:rPr>
                <w:rFonts w:ascii="仿宋_GB2312" w:hAnsi="???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0" w:type="dxa"/>
            <w:vMerge w:val="continue"/>
          </w:tcPr>
          <w:p>
            <w:pPr>
              <w:spacing w:line="440" w:lineRule="exact"/>
              <w:ind w:firstLine="640" w:firstLineChars="200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013" w:type="dxa"/>
            <w:gridSpan w:val="7"/>
            <w:vAlign w:val="center"/>
          </w:tcPr>
          <w:p>
            <w:pPr>
              <w:spacing w:line="440" w:lineRule="exact"/>
              <w:rPr>
                <w:rFonts w:ascii="仿宋_GB2312" w:hAnsi="???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vMerge w:val="continue"/>
          </w:tcPr>
          <w:p>
            <w:pPr>
              <w:spacing w:line="440" w:lineRule="exact"/>
              <w:ind w:firstLine="640" w:firstLineChars="200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联系人ＱＱ</w:t>
            </w:r>
          </w:p>
        </w:tc>
        <w:tc>
          <w:tcPr>
            <w:tcW w:w="5013" w:type="dxa"/>
            <w:gridSpan w:val="7"/>
            <w:vAlign w:val="center"/>
          </w:tcPr>
          <w:p>
            <w:pPr>
              <w:spacing w:line="440" w:lineRule="exact"/>
              <w:rPr>
                <w:rFonts w:ascii="仿宋_GB2312" w:hAnsi="???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10" w:type="dxa"/>
            <w:vMerge w:val="continue"/>
          </w:tcPr>
          <w:p>
            <w:pPr>
              <w:spacing w:line="440" w:lineRule="exact"/>
              <w:ind w:firstLine="640" w:firstLineChars="200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???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5013" w:type="dxa"/>
            <w:gridSpan w:val="7"/>
            <w:vAlign w:val="center"/>
          </w:tcPr>
          <w:p>
            <w:pPr>
              <w:spacing w:line="440" w:lineRule="exact"/>
              <w:rPr>
                <w:rFonts w:ascii="仿宋_GB2312" w:hAnsi="???" w:eastAsia="仿宋_GB2312" w:cs="Times New Roman"/>
                <w:kern w:val="0"/>
                <w:sz w:val="28"/>
                <w:szCs w:val="28"/>
                <w:highlight w:val="yellow"/>
              </w:rPr>
            </w:pPr>
          </w:p>
        </w:tc>
      </w:tr>
    </w:tbl>
    <w:p>
      <w:pPr>
        <w:rPr>
          <w:rFonts w:ascii="仿宋_GB2312" w:hAnsi="???" w:eastAsia="仿宋_GB2312" w:cs="Times New Roman"/>
          <w:kern w:val="0"/>
          <w:sz w:val="32"/>
          <w:szCs w:val="32"/>
        </w:rPr>
      </w:pPr>
    </w:p>
    <w:sectPr>
      <w:pgSz w:w="11906" w:h="16838"/>
      <w:pgMar w:top="1134" w:right="1701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E3"/>
    <w:rsid w:val="00000F72"/>
    <w:rsid w:val="00003DC1"/>
    <w:rsid w:val="000231F5"/>
    <w:rsid w:val="000310AF"/>
    <w:rsid w:val="00035169"/>
    <w:rsid w:val="00066F72"/>
    <w:rsid w:val="00090548"/>
    <w:rsid w:val="000A10DB"/>
    <w:rsid w:val="000B4E28"/>
    <w:rsid w:val="000C2054"/>
    <w:rsid w:val="000D2334"/>
    <w:rsid w:val="000D26CE"/>
    <w:rsid w:val="000E3F08"/>
    <w:rsid w:val="000F71DF"/>
    <w:rsid w:val="001026C3"/>
    <w:rsid w:val="00110EE3"/>
    <w:rsid w:val="00147CBF"/>
    <w:rsid w:val="00163FAB"/>
    <w:rsid w:val="001779B1"/>
    <w:rsid w:val="00177D6E"/>
    <w:rsid w:val="001A197A"/>
    <w:rsid w:val="001B10C4"/>
    <w:rsid w:val="001B10E7"/>
    <w:rsid w:val="001B464C"/>
    <w:rsid w:val="001B6848"/>
    <w:rsid w:val="001E6DCC"/>
    <w:rsid w:val="0021197C"/>
    <w:rsid w:val="00250402"/>
    <w:rsid w:val="00261085"/>
    <w:rsid w:val="00262E79"/>
    <w:rsid w:val="00287E94"/>
    <w:rsid w:val="002A326E"/>
    <w:rsid w:val="002D085C"/>
    <w:rsid w:val="00302639"/>
    <w:rsid w:val="00323263"/>
    <w:rsid w:val="0033371D"/>
    <w:rsid w:val="003341B2"/>
    <w:rsid w:val="00340D41"/>
    <w:rsid w:val="003549D5"/>
    <w:rsid w:val="00360BED"/>
    <w:rsid w:val="00372386"/>
    <w:rsid w:val="003B54F5"/>
    <w:rsid w:val="003F5FC1"/>
    <w:rsid w:val="00412315"/>
    <w:rsid w:val="00423CF4"/>
    <w:rsid w:val="00436964"/>
    <w:rsid w:val="00446819"/>
    <w:rsid w:val="00446D61"/>
    <w:rsid w:val="00476C73"/>
    <w:rsid w:val="004A5FBF"/>
    <w:rsid w:val="004B1478"/>
    <w:rsid w:val="004C3D76"/>
    <w:rsid w:val="004D08BF"/>
    <w:rsid w:val="004D3DDA"/>
    <w:rsid w:val="004E6D61"/>
    <w:rsid w:val="004F13D5"/>
    <w:rsid w:val="004F3ADD"/>
    <w:rsid w:val="004F45DC"/>
    <w:rsid w:val="00511C8A"/>
    <w:rsid w:val="0051281F"/>
    <w:rsid w:val="00512A73"/>
    <w:rsid w:val="00516D28"/>
    <w:rsid w:val="00542C48"/>
    <w:rsid w:val="0054359F"/>
    <w:rsid w:val="0054397D"/>
    <w:rsid w:val="005441EF"/>
    <w:rsid w:val="005463F9"/>
    <w:rsid w:val="00550679"/>
    <w:rsid w:val="00552349"/>
    <w:rsid w:val="00572472"/>
    <w:rsid w:val="005758C0"/>
    <w:rsid w:val="005939E2"/>
    <w:rsid w:val="005E07C1"/>
    <w:rsid w:val="005E59EA"/>
    <w:rsid w:val="005F2BBD"/>
    <w:rsid w:val="00600995"/>
    <w:rsid w:val="006011F8"/>
    <w:rsid w:val="00604245"/>
    <w:rsid w:val="00604A63"/>
    <w:rsid w:val="006064A8"/>
    <w:rsid w:val="00635984"/>
    <w:rsid w:val="00642724"/>
    <w:rsid w:val="006554A5"/>
    <w:rsid w:val="00656F53"/>
    <w:rsid w:val="00677B3B"/>
    <w:rsid w:val="0068210C"/>
    <w:rsid w:val="006A04D7"/>
    <w:rsid w:val="006A2039"/>
    <w:rsid w:val="006A4E53"/>
    <w:rsid w:val="006B3828"/>
    <w:rsid w:val="006C54D4"/>
    <w:rsid w:val="006D00EA"/>
    <w:rsid w:val="006E203D"/>
    <w:rsid w:val="006E5D30"/>
    <w:rsid w:val="006F19D1"/>
    <w:rsid w:val="006F5478"/>
    <w:rsid w:val="00725F15"/>
    <w:rsid w:val="0073212F"/>
    <w:rsid w:val="007369A4"/>
    <w:rsid w:val="0074005B"/>
    <w:rsid w:val="00754564"/>
    <w:rsid w:val="00757A74"/>
    <w:rsid w:val="0076469C"/>
    <w:rsid w:val="00765142"/>
    <w:rsid w:val="00784A30"/>
    <w:rsid w:val="007909C8"/>
    <w:rsid w:val="0079423F"/>
    <w:rsid w:val="007B4181"/>
    <w:rsid w:val="007B42D6"/>
    <w:rsid w:val="007C08E5"/>
    <w:rsid w:val="007C139F"/>
    <w:rsid w:val="007C6277"/>
    <w:rsid w:val="007E308B"/>
    <w:rsid w:val="007E5683"/>
    <w:rsid w:val="007E65D1"/>
    <w:rsid w:val="008026FE"/>
    <w:rsid w:val="00816CA4"/>
    <w:rsid w:val="008179AE"/>
    <w:rsid w:val="008213FD"/>
    <w:rsid w:val="00834CC8"/>
    <w:rsid w:val="00842534"/>
    <w:rsid w:val="00851FFF"/>
    <w:rsid w:val="00856E24"/>
    <w:rsid w:val="00870598"/>
    <w:rsid w:val="00880904"/>
    <w:rsid w:val="00891E93"/>
    <w:rsid w:val="008A0753"/>
    <w:rsid w:val="008A3551"/>
    <w:rsid w:val="008B18C6"/>
    <w:rsid w:val="008F52DE"/>
    <w:rsid w:val="0090155D"/>
    <w:rsid w:val="00910CE1"/>
    <w:rsid w:val="009143C3"/>
    <w:rsid w:val="009219A8"/>
    <w:rsid w:val="00930EA1"/>
    <w:rsid w:val="00932F96"/>
    <w:rsid w:val="00937FAF"/>
    <w:rsid w:val="009643E2"/>
    <w:rsid w:val="00972C8F"/>
    <w:rsid w:val="00974D4D"/>
    <w:rsid w:val="009A5AB5"/>
    <w:rsid w:val="009B0385"/>
    <w:rsid w:val="009C3189"/>
    <w:rsid w:val="009C6B61"/>
    <w:rsid w:val="009C74B2"/>
    <w:rsid w:val="009F78D1"/>
    <w:rsid w:val="00A16BC0"/>
    <w:rsid w:val="00A430E4"/>
    <w:rsid w:val="00A53BA6"/>
    <w:rsid w:val="00A5498B"/>
    <w:rsid w:val="00A60478"/>
    <w:rsid w:val="00A65C86"/>
    <w:rsid w:val="00A77507"/>
    <w:rsid w:val="00A81D7A"/>
    <w:rsid w:val="00A96504"/>
    <w:rsid w:val="00AC1FE3"/>
    <w:rsid w:val="00AD49B7"/>
    <w:rsid w:val="00AE160C"/>
    <w:rsid w:val="00AE36CC"/>
    <w:rsid w:val="00B065A5"/>
    <w:rsid w:val="00B065CE"/>
    <w:rsid w:val="00B21017"/>
    <w:rsid w:val="00B21561"/>
    <w:rsid w:val="00B252E9"/>
    <w:rsid w:val="00B253FE"/>
    <w:rsid w:val="00B30EA8"/>
    <w:rsid w:val="00B353BB"/>
    <w:rsid w:val="00B427B1"/>
    <w:rsid w:val="00B55533"/>
    <w:rsid w:val="00B65A2D"/>
    <w:rsid w:val="00B82518"/>
    <w:rsid w:val="00B864B7"/>
    <w:rsid w:val="00BA1060"/>
    <w:rsid w:val="00BA3084"/>
    <w:rsid w:val="00BB6CF3"/>
    <w:rsid w:val="00BC2624"/>
    <w:rsid w:val="00BD0AD6"/>
    <w:rsid w:val="00BD0C04"/>
    <w:rsid w:val="00C1271C"/>
    <w:rsid w:val="00C271B4"/>
    <w:rsid w:val="00C34AAE"/>
    <w:rsid w:val="00C41D02"/>
    <w:rsid w:val="00C50DEA"/>
    <w:rsid w:val="00C53BE4"/>
    <w:rsid w:val="00C6293B"/>
    <w:rsid w:val="00CB3319"/>
    <w:rsid w:val="00CE52F8"/>
    <w:rsid w:val="00CF1B8E"/>
    <w:rsid w:val="00CF1C9E"/>
    <w:rsid w:val="00D17CF3"/>
    <w:rsid w:val="00D246EC"/>
    <w:rsid w:val="00D310FE"/>
    <w:rsid w:val="00D40A83"/>
    <w:rsid w:val="00D51624"/>
    <w:rsid w:val="00DC08AA"/>
    <w:rsid w:val="00DD2B5A"/>
    <w:rsid w:val="00E0324B"/>
    <w:rsid w:val="00E05654"/>
    <w:rsid w:val="00E217F1"/>
    <w:rsid w:val="00E323AA"/>
    <w:rsid w:val="00E64375"/>
    <w:rsid w:val="00EB0979"/>
    <w:rsid w:val="00EC0BE1"/>
    <w:rsid w:val="00EC0EE5"/>
    <w:rsid w:val="00ED135D"/>
    <w:rsid w:val="00ED732E"/>
    <w:rsid w:val="00EF03A2"/>
    <w:rsid w:val="00EF5FB9"/>
    <w:rsid w:val="00F26B25"/>
    <w:rsid w:val="00F26B55"/>
    <w:rsid w:val="00F30415"/>
    <w:rsid w:val="00F339B9"/>
    <w:rsid w:val="00F361D7"/>
    <w:rsid w:val="00F43187"/>
    <w:rsid w:val="00F64424"/>
    <w:rsid w:val="00F70AFB"/>
    <w:rsid w:val="00F75E91"/>
    <w:rsid w:val="00F900C8"/>
    <w:rsid w:val="00FB5F4E"/>
    <w:rsid w:val="00FE3C09"/>
    <w:rsid w:val="3D722473"/>
    <w:rsid w:val="7ACD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宋体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纯文本 Char"/>
    <w:link w:val="2"/>
    <w:qFormat/>
    <w:locked/>
    <w:uiPriority w:val="0"/>
    <w:rPr>
      <w:rFonts w:ascii="宋体" w:hAnsi="Courier New" w:eastAsia="宋体" w:cs="宋体"/>
      <w:sz w:val="21"/>
      <w:szCs w:val="21"/>
    </w:rPr>
  </w:style>
  <w:style w:type="character" w:customStyle="1" w:styleId="11">
    <w:name w:val="CharAttribute1"/>
    <w:qFormat/>
    <w:uiPriority w:val="99"/>
    <w:rPr>
      <w:rFonts w:ascii="仿宋_GB2312" w:eastAsia="仿宋_GB2312" w:cs="仿宋_GB2312"/>
      <w:sz w:val="28"/>
      <w:szCs w:val="28"/>
    </w:rPr>
  </w:style>
  <w:style w:type="paragraph" w:customStyle="1" w:styleId="12">
    <w:name w:val="p15"/>
    <w:basedOn w:val="1"/>
    <w:qFormat/>
    <w:uiPriority w:val="99"/>
    <w:pPr>
      <w:widowControl/>
    </w:pPr>
    <w:rPr>
      <w:kern w:val="0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character" w:customStyle="1" w:styleId="14">
    <w:name w:val="页眉 Char"/>
    <w:link w:val="5"/>
    <w:qFormat/>
    <w:uiPriority w:val="99"/>
    <w:rPr>
      <w:rFonts w:cs="Calibri"/>
      <w:sz w:val="18"/>
      <w:szCs w:val="18"/>
    </w:rPr>
  </w:style>
  <w:style w:type="character" w:customStyle="1" w:styleId="15">
    <w:name w:val="页脚 Char"/>
    <w:link w:val="4"/>
    <w:qFormat/>
    <w:uiPriority w:val="99"/>
    <w:rPr>
      <w:rFonts w:cs="Calibri"/>
      <w:sz w:val="18"/>
      <w:szCs w:val="18"/>
    </w:rPr>
  </w:style>
  <w:style w:type="character" w:customStyle="1" w:styleId="16">
    <w:name w:val="批注框文本 Char"/>
    <w:basedOn w:val="6"/>
    <w:link w:val="3"/>
    <w:semiHidden/>
    <w:uiPriority w:val="99"/>
    <w:rPr>
      <w:rFonts w:cs="Calibri"/>
      <w:kern w:val="2"/>
      <w:sz w:val="18"/>
      <w:szCs w:val="18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188</Characters>
  <Lines>1</Lines>
  <Paragraphs>1</Paragraphs>
  <TotalTime>3</TotalTime>
  <ScaleCrop>false</ScaleCrop>
  <LinksUpToDate>false</LinksUpToDate>
  <CharactersWithSpaces>219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2018-05-30T08:04:00Z</dcterms:created>
  <dc:creator>余晓莹</dc:creator>
  <cp:lastModifiedBy>陈鸿</cp:lastModifiedBy>
  <cp:lastPrinted>2018-05-19T08:57:00Z</cp:lastPrinted>
  <dcterms:modified xsi:type="dcterms:W3CDTF">2020-06-11T03:48:54Z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